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DD25BB">
        <w:trPr>
          <w:trHeight w:val="1278"/>
        </w:trPr>
        <w:tc>
          <w:tcPr>
            <w:tcW w:w="9345" w:type="dxa"/>
            <w:gridSpan w:val="2"/>
            <w:shd w:val="clear" w:color="auto" w:fill="auto"/>
          </w:tcPr>
          <w:p w:rsidR="00166EE5" w:rsidRPr="00353AC3" w:rsidRDefault="0007147B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07147B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anchor distT="0" distB="0" distL="114935" distR="114935" simplePos="0" relativeHeight="251659264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76835</wp:posOffset>
                  </wp:positionV>
                  <wp:extent cx="2504440" cy="607060"/>
                  <wp:effectExtent l="19050" t="0" r="0" b="0"/>
                  <wp:wrapTight wrapText="bothSides">
                    <wp:wrapPolygon edited="1">
                      <wp:start x="-165" y="0"/>
                      <wp:lineTo x="-165" y="21057"/>
                      <wp:lineTo x="21562" y="21057"/>
                      <wp:lineTo x="21562" y="0"/>
                      <wp:lineTo x="-165" y="0"/>
                    </wp:wrapPolygon>
                  </wp:wrapTight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/>
                        </pic:blipFill>
                        <pic:spPr bwMode="auto">
                          <a:xfrm>
                            <a:off x="0" y="0"/>
                            <a:ext cx="2504440" cy="607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66EE5" w:rsidRPr="00353AC3" w:rsidTr="00DD25BB">
        <w:tc>
          <w:tcPr>
            <w:tcW w:w="4503" w:type="dxa"/>
            <w:shd w:val="clear" w:color="auto" w:fill="auto"/>
          </w:tcPr>
          <w:tbl>
            <w:tblPr>
              <w:tblW w:w="0" w:type="auto"/>
              <w:tblLook w:val="04A0"/>
            </w:tblPr>
            <w:tblGrid>
              <w:gridCol w:w="4287"/>
            </w:tblGrid>
            <w:tr w:rsidR="004F7F6A" w:rsidRPr="004F7F6A" w:rsidTr="00F16C07">
              <w:tc>
                <w:tcPr>
                  <w:tcW w:w="4503" w:type="dxa"/>
                  <w:shd w:val="clear" w:color="auto" w:fill="auto"/>
                </w:tcPr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Частное учреждение здравоохранения </w:t>
                  </w: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br/>
                    <w:t>«</w:t>
                  </w:r>
                  <w:r w:rsidR="00C669D7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Больница</w:t>
                  </w: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 «</w:t>
                  </w:r>
                  <w:proofErr w:type="spell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РЖД-Медицина</w:t>
                  </w:r>
                  <w:proofErr w:type="spellEnd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» города Псков»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Юридический адрес: 180004 г. Псков,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ул. Вокзальная, д.15А;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Почтовый адрес: 182101, Псковская область,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г. Великие Луки, </w:t>
                  </w:r>
                  <w:proofErr w:type="spell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пр-т</w:t>
                  </w:r>
                  <w:proofErr w:type="spellEnd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. Гагарина, д. 97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тел./факс 8 (81153) 9-19-88</w:t>
                  </w:r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4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 xml:space="preserve">8-800-234-34-34 / </w:t>
                  </w:r>
                  <w:hyperlink r:id="rId9" w:history="1">
                    <w:r w:rsidRPr="005C26E5">
                      <w:rPr>
                        <w:rFonts w:ascii="Open Sans" w:eastAsia="Calibri" w:hAnsi="Open Sans" w:cs="Open Sans"/>
                        <w:sz w:val="18"/>
                        <w:u w:val="single"/>
                      </w:rPr>
                      <w:t>www.rzd-medicine.ru</w:t>
                    </w:r>
                  </w:hyperlink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  <w:lang w:val="en-US"/>
                    </w:rPr>
                  </w:pPr>
                  <w:proofErr w:type="gramStart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Е</w:t>
                  </w:r>
                  <w:proofErr w:type="gramEnd"/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  <w:lang w:val="en-US"/>
                    </w:rPr>
                    <w:t xml:space="preserve">-mail: </w:t>
                  </w:r>
                  <w:hyperlink r:id="rId10" w:history="1">
                    <w:hyperlink r:id="rId11" w:history="1">
                      <w:r w:rsidRPr="005C26E5">
                        <w:rPr>
                          <w:rFonts w:ascii="Open Sans" w:eastAsia="Calibri" w:hAnsi="Open Sans" w:cs="Open Sans"/>
                          <w:bCs/>
                          <w:sz w:val="18"/>
                          <w:u w:val="single"/>
                          <w:lang w:val="en-US"/>
                        </w:rPr>
                        <w:t>uzlovaya@mart.ru</w:t>
                      </w:r>
                    </w:hyperlink>
                    <w:r w:rsidRPr="005C26E5">
                      <w:rPr>
                        <w:rFonts w:ascii="Open Sans" w:eastAsia="Calibri" w:hAnsi="Open Sans" w:cs="Open Sans"/>
                        <w:sz w:val="18"/>
                        <w:szCs w:val="18"/>
                        <w:lang w:val="en-US"/>
                      </w:rPr>
                      <w:t>/</w:t>
                    </w:r>
                  </w:hyperlink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  <w:lang w:val="en-US"/>
                    </w:rPr>
                    <w:t xml:space="preserve"> </w:t>
                  </w:r>
                  <w:hyperlink r:id="rId12" w:history="1">
                    <w:r w:rsidRPr="005C26E5">
                      <w:rPr>
                        <w:rFonts w:ascii="Open Sans" w:eastAsia="Calibri" w:hAnsi="Open Sans" w:cs="Open Sans"/>
                        <w:bCs/>
                        <w:sz w:val="18"/>
                        <w:u w:val="single"/>
                        <w:lang w:val="en-US"/>
                      </w:rPr>
                      <w:t>http://www.uzlovaya-vl.ru</w:t>
                    </w:r>
                  </w:hyperlink>
                </w:p>
                <w:p w:rsidR="004F7F6A" w:rsidRPr="005C26E5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sz w:val="18"/>
                      <w:szCs w:val="18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ОКПО 04855052, ОГРН 1046000313314</w:t>
                  </w:r>
                </w:p>
                <w:p w:rsidR="004F7F6A" w:rsidRPr="004F7F6A" w:rsidRDefault="004F7F6A" w:rsidP="00F16C07">
                  <w:pPr>
                    <w:tabs>
                      <w:tab w:val="center" w:pos="4677"/>
                      <w:tab w:val="right" w:pos="9355"/>
                    </w:tabs>
                    <w:rPr>
                      <w:rFonts w:ascii="Open Sans" w:eastAsia="Calibri" w:hAnsi="Open Sans" w:cs="Open Sans"/>
                      <w:color w:val="7F7F7F"/>
                      <w:sz w:val="16"/>
                      <w:szCs w:val="16"/>
                    </w:rPr>
                  </w:pPr>
                  <w:r w:rsidRPr="005C26E5">
                    <w:rPr>
                      <w:rFonts w:ascii="Open Sans" w:eastAsia="Calibri" w:hAnsi="Open Sans" w:cs="Open Sans"/>
                      <w:sz w:val="18"/>
                      <w:szCs w:val="18"/>
                    </w:rPr>
                    <w:t>ИНН 6027083809, КПП 602701001</w:t>
                  </w:r>
                </w:p>
              </w:tc>
            </w:tr>
            <w:tr w:rsidR="004F7F6A" w:rsidRPr="004F7F6A" w:rsidTr="00F16C07">
              <w:trPr>
                <w:trHeight w:val="287"/>
              </w:trPr>
              <w:tc>
                <w:tcPr>
                  <w:tcW w:w="4503" w:type="dxa"/>
                  <w:shd w:val="clear" w:color="auto" w:fill="auto"/>
                </w:tcPr>
                <w:p w:rsidR="004F7F6A" w:rsidRPr="004F7F6A" w:rsidRDefault="004F7F6A" w:rsidP="004F7F6A">
                  <w:pPr>
                    <w:tabs>
                      <w:tab w:val="center" w:pos="4677"/>
                      <w:tab w:val="right" w:pos="9355"/>
                    </w:tabs>
                    <w:spacing w:line="240" w:lineRule="auto"/>
                    <w:rPr>
                      <w:rFonts w:ascii="Open Sans" w:eastAsia="Calibri" w:hAnsi="Open Sans" w:cs="Open Sans"/>
                      <w:color w:val="0067A2"/>
                      <w:sz w:val="18"/>
                      <w:szCs w:val="18"/>
                    </w:rPr>
                  </w:pPr>
                </w:p>
                <w:p w:rsidR="004F7F6A" w:rsidRPr="004F7F6A" w:rsidRDefault="004F7F6A" w:rsidP="004F7F6A">
                  <w:pPr>
                    <w:tabs>
                      <w:tab w:val="center" w:pos="4677"/>
                      <w:tab w:val="right" w:pos="9355"/>
                    </w:tabs>
                    <w:spacing w:line="240" w:lineRule="auto"/>
                    <w:rPr>
                      <w:rFonts w:ascii="Open Sans" w:eastAsia="Calibri" w:hAnsi="Open Sans" w:cs="Open Sans"/>
                      <w:color w:val="0067A2"/>
                      <w:sz w:val="18"/>
                      <w:szCs w:val="18"/>
                    </w:rPr>
                  </w:pPr>
                </w:p>
              </w:tc>
            </w:tr>
          </w:tbl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523A1C" w:rsidRPr="00642F69" w:rsidRDefault="00523A1C" w:rsidP="00523A1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523A1C" w:rsidRDefault="00523A1C" w:rsidP="00523A1C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669D7" w:rsidRPr="002E7128">
        <w:rPr>
          <w:rFonts w:ascii="Times New Roman" w:hAnsi="Times New Roman"/>
          <w:b/>
          <w:bCs/>
          <w:sz w:val="24"/>
          <w:szCs w:val="24"/>
        </w:rPr>
        <w:t>24071001005</w:t>
      </w:r>
      <w:r w:rsidR="00C669D7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</w:t>
      </w:r>
      <w:r w:rsidR="00C669D7">
        <w:rPr>
          <w:rFonts w:ascii="Times New Roman" w:hAnsi="Times New Roman"/>
          <w:b/>
          <w:bCs/>
          <w:sz w:val="24"/>
          <w:szCs w:val="24"/>
        </w:rPr>
        <w:t>20.05.2024</w:t>
      </w:r>
      <w:r w:rsidR="00C669D7" w:rsidRPr="00294925">
        <w:rPr>
          <w:rFonts w:ascii="Times New Roman" w:hAnsi="Times New Roman"/>
          <w:b/>
          <w:bCs/>
          <w:sz w:val="24"/>
          <w:szCs w:val="24"/>
        </w:rPr>
        <w:t xml:space="preserve"> г</w:t>
      </w:r>
      <w:r w:rsidR="00C669D7">
        <w:rPr>
          <w:rFonts w:ascii="Times New Roman" w:hAnsi="Times New Roman"/>
          <w:b/>
          <w:bCs/>
          <w:sz w:val="24"/>
          <w:szCs w:val="24"/>
        </w:rPr>
        <w:t>.</w:t>
      </w:r>
    </w:p>
    <w:p w:rsidR="00523A1C" w:rsidRDefault="00523A1C" w:rsidP="00523A1C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спирографа 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г.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Псков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837E98" w:rsidRPr="00BC5046" w:rsidRDefault="00837E98" w:rsidP="00762C4E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2C4E" w:rsidRPr="00BC5046" w:rsidRDefault="00762C4E" w:rsidP="00762C4E">
      <w:pPr>
        <w:pStyle w:val="a3"/>
        <w:spacing w:after="0" w:afterAutospacing="0"/>
        <w:jc w:val="both"/>
        <w:rPr>
          <w:i/>
          <w:iCs/>
          <w:color w:val="00B050"/>
        </w:rPr>
      </w:pPr>
      <w:r w:rsidRPr="00BC5046">
        <w:rPr>
          <w:iCs/>
        </w:rPr>
        <w:tab/>
      </w:r>
      <w:proofErr w:type="gramStart"/>
      <w:r w:rsidRPr="00BC5046">
        <w:rPr>
          <w:b/>
          <w:iCs/>
        </w:rPr>
        <w:t>Заказчик:</w:t>
      </w:r>
      <w:r w:rsidRPr="00BC5046">
        <w:rPr>
          <w:iCs/>
        </w:rPr>
        <w:t xml:space="preserve"> </w:t>
      </w:r>
      <w:r w:rsidR="00837E98" w:rsidRPr="00BC5046">
        <w:rPr>
          <w:bCs/>
        </w:rPr>
        <w:t>частное учреждение здравоохранения</w:t>
      </w:r>
      <w:r w:rsidRPr="00BC5046">
        <w:rPr>
          <w:bCs/>
        </w:rPr>
        <w:t xml:space="preserve"> </w:t>
      </w:r>
      <w:r w:rsidR="00C0643D" w:rsidRPr="00BC5046">
        <w:rPr>
          <w:bCs/>
        </w:rPr>
        <w:t>«</w:t>
      </w:r>
      <w:r w:rsidR="00C669D7">
        <w:rPr>
          <w:bCs/>
        </w:rPr>
        <w:t>Больница</w:t>
      </w:r>
      <w:r w:rsidR="00C0643D" w:rsidRPr="00BC5046">
        <w:rPr>
          <w:bCs/>
        </w:rPr>
        <w:t xml:space="preserve"> «</w:t>
      </w:r>
      <w:proofErr w:type="spellStart"/>
      <w:r w:rsidR="00C0643D" w:rsidRPr="00BC5046">
        <w:rPr>
          <w:bCs/>
        </w:rPr>
        <w:t>РЖД-Медицина</w:t>
      </w:r>
      <w:proofErr w:type="spellEnd"/>
      <w:r w:rsidR="00C0643D" w:rsidRPr="00BC5046">
        <w:rPr>
          <w:bCs/>
        </w:rPr>
        <w:t xml:space="preserve">» города </w:t>
      </w:r>
      <w:r w:rsidR="008153D0">
        <w:rPr>
          <w:bCs/>
        </w:rPr>
        <w:t>Псков</w:t>
      </w:r>
      <w:r w:rsidR="00C0643D" w:rsidRPr="00BC5046">
        <w:rPr>
          <w:bCs/>
        </w:rPr>
        <w:t>» (ЧУЗ «</w:t>
      </w:r>
      <w:proofErr w:type="spellStart"/>
      <w:r w:rsidR="00C0643D" w:rsidRPr="00BC5046">
        <w:rPr>
          <w:bCs/>
        </w:rPr>
        <w:t>РЖД-Медицина</w:t>
      </w:r>
      <w:proofErr w:type="spellEnd"/>
      <w:r w:rsidR="00C0643D" w:rsidRPr="00BC5046">
        <w:rPr>
          <w:bCs/>
        </w:rPr>
        <w:t xml:space="preserve">» г. </w:t>
      </w:r>
      <w:r w:rsidR="008153D0">
        <w:rPr>
          <w:bCs/>
        </w:rPr>
        <w:t>Псков</w:t>
      </w:r>
      <w:r w:rsidR="00C0643D" w:rsidRPr="00BC5046">
        <w:rPr>
          <w:bCs/>
        </w:rPr>
        <w:t xml:space="preserve">») </w:t>
      </w:r>
      <w:r w:rsidRPr="00BC5046">
        <w:rPr>
          <w:iCs/>
        </w:rPr>
        <w:t xml:space="preserve"> (далее – Учреждение</w:t>
      </w:r>
      <w:r w:rsidR="008E046C" w:rsidRPr="00BC5046">
        <w:rPr>
          <w:iCs/>
        </w:rPr>
        <w:t>)</w:t>
      </w:r>
      <w:r w:rsidR="00837E98" w:rsidRPr="00BC5046">
        <w:rPr>
          <w:iCs/>
        </w:rPr>
        <w:t xml:space="preserve"> </w:t>
      </w:r>
      <w:proofErr w:type="gramEnd"/>
    </w:p>
    <w:p w:rsidR="00762C4E" w:rsidRPr="00BC5046" w:rsidRDefault="00762C4E" w:rsidP="00762C4E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договора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</w:t>
      </w:r>
      <w:bookmarkStart w:id="0" w:name="_GoBack"/>
      <w:bookmarkEnd w:id="0"/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9969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спирографа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="00837E98" w:rsidRPr="00BC504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Учреждения</w:t>
      </w:r>
      <w:r w:rsidR="00837E98"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62C4E" w:rsidRPr="00BC5046" w:rsidRDefault="00762C4E" w:rsidP="00762C4E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</w:t>
      </w:r>
      <w:r w:rsidR="00837E98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учреждений здравоохранения </w:t>
      </w:r>
      <w:r w:rsidR="00837E98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утвержденного приказом Центральной дирекции </w:t>
      </w:r>
      <w:r w:rsidR="00837E98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здравоохранения от 5 марта 2021 г. №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ЦДЗ-18 </w:t>
      </w:r>
      <w:r w:rsidR="007D397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– Положение), размещенного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официальном сайте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чреждения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сети Интернет.</w:t>
      </w:r>
    </w:p>
    <w:p w:rsidR="007D397E" w:rsidRPr="00BC5046" w:rsidRDefault="00762C4E" w:rsidP="00762C4E">
      <w:pPr>
        <w:pStyle w:val="a3"/>
        <w:spacing w:after="0" w:afterAutospacing="0"/>
        <w:jc w:val="both"/>
      </w:pPr>
      <w:r w:rsidRPr="00BC5046">
        <w:rPr>
          <w:b/>
        </w:rPr>
        <w:tab/>
        <w:t>Место нахождения</w:t>
      </w:r>
      <w:r w:rsidR="007D397E" w:rsidRPr="00BC5046">
        <w:rPr>
          <w:b/>
        </w:rPr>
        <w:t xml:space="preserve"> Заказчика</w:t>
      </w:r>
      <w:r w:rsidRPr="00BC5046">
        <w:rPr>
          <w:b/>
        </w:rPr>
        <w:t>:</w:t>
      </w:r>
      <w:r w:rsidRPr="00BC5046">
        <w:t xml:space="preserve"> </w:t>
      </w:r>
      <w:r w:rsidR="00A72759" w:rsidRPr="00BC5046">
        <w:t>182101, Псков</w:t>
      </w:r>
      <w:r w:rsidR="00011438" w:rsidRPr="00BC5046">
        <w:t>ская обл., г. Великие Луки, просп.</w:t>
      </w:r>
      <w:r w:rsidR="00A72759" w:rsidRPr="00BC5046">
        <w:t xml:space="preserve"> Гагарина, д. 97.</w:t>
      </w:r>
      <w:r w:rsidRPr="00BC5046">
        <w:tab/>
      </w:r>
    </w:p>
    <w:p w:rsidR="00837E98" w:rsidRPr="00BC5046" w:rsidRDefault="00762C4E" w:rsidP="007D397E">
      <w:pPr>
        <w:pStyle w:val="a3"/>
        <w:spacing w:after="0" w:afterAutospacing="0"/>
        <w:ind w:firstLine="709"/>
        <w:jc w:val="both"/>
      </w:pPr>
      <w:r w:rsidRPr="00BC5046">
        <w:rPr>
          <w:b/>
        </w:rPr>
        <w:t xml:space="preserve">Контактное лицо: </w:t>
      </w:r>
      <w:r w:rsidR="002E3F81">
        <w:t>ведущий специалист по закупкам</w:t>
      </w:r>
      <w:r w:rsidR="005A2229">
        <w:t xml:space="preserve"> Наталья Аркадьевна </w:t>
      </w:r>
      <w:proofErr w:type="spellStart"/>
      <w:r w:rsidR="005A2229">
        <w:t>Пятернева</w:t>
      </w:r>
      <w:proofErr w:type="spellEnd"/>
    </w:p>
    <w:p w:rsidR="00762C4E" w:rsidRPr="00BC5046" w:rsidRDefault="00762C4E" w:rsidP="00837E98">
      <w:pPr>
        <w:pStyle w:val="a3"/>
        <w:spacing w:after="0" w:afterAutospacing="0"/>
        <w:ind w:firstLine="708"/>
        <w:jc w:val="both"/>
      </w:pPr>
      <w:r w:rsidRPr="00BC5046">
        <w:rPr>
          <w:b/>
        </w:rPr>
        <w:t xml:space="preserve">Тел.: </w:t>
      </w:r>
      <w:r w:rsidR="00A72759" w:rsidRPr="00BC5046">
        <w:t>+7</w:t>
      </w:r>
      <w:r w:rsidR="00A72759" w:rsidRPr="00BC5046">
        <w:rPr>
          <w:lang w:val="en-US"/>
        </w:rPr>
        <w:t> </w:t>
      </w:r>
      <w:r w:rsidR="00A72759" w:rsidRPr="00BC5046">
        <w:t>(81153) 4-21-95</w:t>
      </w:r>
      <w:r w:rsidRPr="00BC5046">
        <w:t xml:space="preserve">, </w:t>
      </w:r>
      <w:r w:rsidRPr="00BC5046">
        <w:rPr>
          <w:i/>
        </w:rPr>
        <w:t>факс</w:t>
      </w:r>
      <w:r w:rsidRPr="00BC5046">
        <w:t>:</w:t>
      </w:r>
      <w:r w:rsidR="00A72759" w:rsidRPr="00BC5046">
        <w:t xml:space="preserve"> +7</w:t>
      </w:r>
      <w:r w:rsidR="00A72759" w:rsidRPr="00BC5046">
        <w:rPr>
          <w:lang w:val="en-US"/>
        </w:rPr>
        <w:t> </w:t>
      </w:r>
      <w:r w:rsidR="00A72759" w:rsidRPr="00BC5046">
        <w:t>(81153) 9-19-88</w:t>
      </w:r>
    </w:p>
    <w:p w:rsidR="00762C4E" w:rsidRPr="002E3F81" w:rsidRDefault="00762C4E" w:rsidP="00762C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2E3F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C50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2E3F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E3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="00A72759" w:rsidRPr="002E3F81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="00A72759" w:rsidRPr="002E3F81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="00A72759" w:rsidRPr="002E3F81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A72759" w:rsidRPr="00BE1CB4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8C4382" w:rsidRPr="002E3F81">
        <w:t xml:space="preserve"> </w:t>
      </w:r>
      <w:r w:rsidR="00BE1CB4" w:rsidRPr="002E3F81">
        <w:t xml:space="preserve">  </w:t>
      </w:r>
    </w:p>
    <w:p w:rsidR="00DB640D" w:rsidRPr="00BC5046" w:rsidRDefault="009D1399" w:rsidP="00DB640D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</w:t>
      </w:r>
      <w:r w:rsidR="00DB640D"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Учреждения:</w:t>
      </w:r>
      <w:r w:rsidR="00DB640D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="00A72759" w:rsidRPr="00BE1CB4">
          <w:rPr>
            <w:rStyle w:val="ab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3066F1" w:rsidRPr="00BC5046" w:rsidRDefault="00762C4E" w:rsidP="003066F1">
      <w:pPr>
        <w:pStyle w:val="a3"/>
        <w:spacing w:after="0" w:afterAutospacing="0"/>
        <w:ind w:firstLine="709"/>
        <w:jc w:val="both"/>
        <w:rPr>
          <w:bCs/>
        </w:rPr>
      </w:pPr>
      <w:r w:rsidRPr="00BC5046">
        <w:rPr>
          <w:b/>
        </w:rPr>
        <w:t>Предмет договора:</w:t>
      </w:r>
      <w:r w:rsidR="00ED2523" w:rsidRPr="00BC5046">
        <w:rPr>
          <w:b/>
        </w:rPr>
        <w:t xml:space="preserve"> </w:t>
      </w:r>
      <w:r w:rsidR="00ED2523" w:rsidRPr="00BC5046">
        <w:t>поставка</w:t>
      </w:r>
      <w:r w:rsidRPr="00BC5046">
        <w:t xml:space="preserve"> </w:t>
      </w:r>
      <w:r w:rsidR="00FF11F3">
        <w:rPr>
          <w:bCs/>
        </w:rPr>
        <w:t>спирографа</w:t>
      </w:r>
      <w:r w:rsidR="00C5398F" w:rsidRPr="00BC5046">
        <w:t xml:space="preserve"> </w:t>
      </w:r>
      <w:r w:rsidRPr="00BC5046">
        <w:t xml:space="preserve">в соответствии со </w:t>
      </w:r>
      <w:r w:rsidR="008E046C" w:rsidRPr="00BC5046">
        <w:t>С</w:t>
      </w:r>
      <w:r w:rsidRPr="00BC5046">
        <w:t>пецификацией</w:t>
      </w:r>
      <w:r w:rsidRPr="00BC5046">
        <w:rPr>
          <w:bCs/>
        </w:rPr>
        <w:t xml:space="preserve"> (Приложение 1 к котировочной документации) и </w:t>
      </w:r>
      <w:r w:rsidR="008E046C" w:rsidRPr="00BC5046">
        <w:rPr>
          <w:bCs/>
        </w:rPr>
        <w:t>Т</w:t>
      </w:r>
      <w:r w:rsidRPr="00BC5046">
        <w:rPr>
          <w:bCs/>
        </w:rPr>
        <w:t>ехническим заданием (Приложение 2 к котировочной документации).</w:t>
      </w:r>
    </w:p>
    <w:p w:rsidR="00146A63" w:rsidRPr="00BC5046" w:rsidRDefault="00146A63" w:rsidP="00762C4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</w:t>
      </w:r>
      <w:r w:rsidR="00D63920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A63" w:rsidRPr="00BC5046" w:rsidRDefault="00146A63" w:rsidP="00D63920">
      <w:pPr>
        <w:pStyle w:val="a3"/>
        <w:spacing w:after="0" w:afterAutospacing="0"/>
        <w:ind w:firstLine="709"/>
        <w:jc w:val="both"/>
      </w:pPr>
      <w:r w:rsidRPr="00BC5046">
        <w:rPr>
          <w:b/>
        </w:rPr>
        <w:t>Антидемпинговые меры:</w:t>
      </w:r>
      <w:r w:rsidRPr="00BC5046">
        <w:t xml:space="preserve"> не предусмотрены</w:t>
      </w:r>
      <w:r w:rsidR="00D63920" w:rsidRPr="00BC5046">
        <w:t>.</w:t>
      </w:r>
    </w:p>
    <w:p w:rsidR="00146A63" w:rsidRPr="00BC5046" w:rsidRDefault="00146A63" w:rsidP="00146A6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="00D12A8A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</w:t>
      </w:r>
      <w:r w:rsidR="00D6392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46A63" w:rsidRPr="00BC5046" w:rsidRDefault="00146A63" w:rsidP="00146A6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BC5046">
        <w:rPr>
          <w:rFonts w:ascii="Times New Roman" w:hAnsi="Times New Roman" w:cs="Times New Roman"/>
          <w:b/>
          <w:sz w:val="24"/>
          <w:szCs w:val="24"/>
        </w:rPr>
        <w:t>: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</w:t>
      </w:r>
      <w:r w:rsidR="00D6392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46A63" w:rsidRPr="00BC5046" w:rsidRDefault="00146A63" w:rsidP="00762C4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</w:t>
      </w:r>
      <w:r w:rsidR="00D63920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2E9A" w:rsidRDefault="00762C4E" w:rsidP="00822E9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69D7">
        <w:rPr>
          <w:rFonts w:ascii="Times New Roman" w:eastAsia="Times New Roman" w:hAnsi="Times New Roman" w:cs="Times New Roman"/>
          <w:sz w:val="24"/>
          <w:szCs w:val="24"/>
          <w:lang w:eastAsia="ru-RU"/>
        </w:rPr>
        <w:t>135 000</w:t>
      </w:r>
      <w:r w:rsidR="00C669D7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669D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тридцать пять тысяч</w:t>
      </w:r>
      <w:r w:rsidR="00C669D7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копеек, </w:t>
      </w:r>
      <w:r w:rsidR="00822E9A" w:rsidRPr="00822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</w:t>
      </w:r>
      <w:r w:rsidR="00822E9A" w:rsidRPr="00822E9A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(расчет представлен в Приложении 7 к котировочной документации).</w:t>
      </w:r>
      <w:proofErr w:type="gramEnd"/>
    </w:p>
    <w:p w:rsidR="00E63959" w:rsidRPr="00E63959" w:rsidRDefault="00890933" w:rsidP="00822E9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BC5046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Форма, сроки и условия оплаты Товара: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Оплата Товара производится Покупателем в течение </w:t>
      </w:r>
      <w:r w:rsidR="0046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10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(д</w:t>
      </w:r>
      <w:r w:rsidR="0046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есяти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календарных дней после принятия Товара Покупателем в полном объеме и подписания Сторонами тов</w:t>
      </w:r>
      <w:r w:rsidR="00EF4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арной накладной формы (ТОРГ-12) </w:t>
      </w:r>
      <w:r w:rsidR="00EF47D2" w:rsidRPr="00EF47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или</w:t>
      </w:r>
      <w:r w:rsidR="00EF4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63959" w:rsidRPr="00E639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Универсального передаточного документа (УПД), путем перечисления денежных средств на расчетный счет Поставщика</w:t>
      </w:r>
      <w:r w:rsidR="0027216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890933" w:rsidRPr="00D40298" w:rsidRDefault="00890933" w:rsidP="006E46AF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формирования цены Договора (цены лота): </w:t>
      </w:r>
      <w:r w:rsidR="006E46AF" w:rsidRPr="006E46AF">
        <w:rPr>
          <w:rFonts w:ascii="Times New Roman" w:hAnsi="Times New Roman"/>
          <w:sz w:val="24"/>
          <w:szCs w:val="24"/>
        </w:rPr>
        <w:t>Стоимость Товара по Договору включает в себя: стоимость комплектующих и запасных частей по всем единицам Товара, транспортные расходы Поставщика по доставке Товара Покупателю, а также любые другие расходы, которые возникнут или могут возникнуть у Поставщика в ходе исполнения Договора (Приложение 4 к котировочной документации).</w:t>
      </w:r>
    </w:p>
    <w:p w:rsidR="00762C4E" w:rsidRPr="00BC5046" w:rsidRDefault="00762C4E" w:rsidP="00FC2A92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22E9A" w:rsidRPr="00822E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182101, Псковская обл., г. Великие Луки, просп. Гагарина, д. 97 (Поликлиника №1).</w:t>
      </w:r>
      <w:r w:rsidR="00822E9A" w:rsidRPr="00822E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</w:p>
    <w:p w:rsidR="009D3792" w:rsidRPr="009D3792" w:rsidRDefault="00762C4E" w:rsidP="009D379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1F30E6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1F30E6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F30E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тридцати</w:t>
      </w:r>
      <w:r w:rsidR="001F30E6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дней </w:t>
      </w:r>
      <w:proofErr w:type="gramStart"/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</w:t>
      </w:r>
      <w:r w:rsid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proofErr w:type="gramEnd"/>
      <w:r w:rsid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</w:t>
      </w:r>
      <w:r w:rsidR="009D3792" w:rsidRPr="009D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Договора, на основании заявки, направленной Покупателем посредством автоматизированной системы заказов «Электронный ордер». </w:t>
      </w:r>
    </w:p>
    <w:p w:rsidR="00762C4E" w:rsidRPr="00BC5046" w:rsidRDefault="00762C4E" w:rsidP="009D3792">
      <w:pPr>
        <w:spacing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BC504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</w:t>
      </w:r>
      <w:r w:rsidR="00890933" w:rsidRPr="00BC5046">
        <w:rPr>
          <w:rFonts w:ascii="Times New Roman" w:hAnsi="Times New Roman" w:cs="Times New Roman"/>
          <w:b/>
          <w:bCs/>
          <w:sz w:val="24"/>
          <w:szCs w:val="24"/>
        </w:rPr>
        <w:t xml:space="preserve">к безопасности, качеству, техническим характеристикам, функциональным характеристикам Товара: </w:t>
      </w:r>
      <w:r w:rsidR="00DE4A92" w:rsidRPr="00BC5046">
        <w:rPr>
          <w:rFonts w:ascii="Times New Roman" w:hAnsi="Times New Roman" w:cs="Times New Roman"/>
          <w:iCs/>
          <w:sz w:val="24"/>
          <w:szCs w:val="24"/>
        </w:rPr>
        <w:t>Товар должен соответствовать</w:t>
      </w:r>
      <w:r w:rsidRPr="00BC50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E4A92" w:rsidRPr="00BC5046">
        <w:rPr>
          <w:rFonts w:ascii="Times New Roman" w:hAnsi="Times New Roman" w:cs="Times New Roman"/>
          <w:iCs/>
          <w:sz w:val="24"/>
          <w:szCs w:val="24"/>
        </w:rPr>
        <w:t>требованиям, указанным в Техническом задании (Приложение 2 к котировочной документации)</w:t>
      </w:r>
      <w:r w:rsidR="004D23C5">
        <w:rPr>
          <w:rFonts w:ascii="Times New Roman" w:hAnsi="Times New Roman" w:cs="Times New Roman"/>
          <w:iCs/>
          <w:sz w:val="24"/>
          <w:szCs w:val="24"/>
        </w:rPr>
        <w:t>.</w:t>
      </w:r>
      <w:r w:rsidR="00DE4A92" w:rsidRPr="00BC5046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24581D" w:rsidRDefault="00762C4E" w:rsidP="0024581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FC2A92" w:rsidRPr="00BC5046">
        <w:rPr>
          <w:rStyle w:val="a4"/>
          <w:rFonts w:ascii="Times New Roman" w:hAnsi="Times New Roman" w:cs="Times New Roman"/>
          <w:sz w:val="24"/>
          <w:szCs w:val="24"/>
        </w:rPr>
        <w:t xml:space="preserve">: </w:t>
      </w:r>
      <w:r w:rsidR="006E46AF" w:rsidRPr="006E46AF">
        <w:rPr>
          <w:rFonts w:ascii="Times New Roman" w:hAnsi="Times New Roman" w:cs="Times New Roman"/>
          <w:bCs/>
          <w:sz w:val="24"/>
          <w:szCs w:val="24"/>
        </w:rPr>
        <w:t xml:space="preserve">не менее 12 (двенадцати) месяцев </w:t>
      </w:r>
      <w:proofErr w:type="gramStart"/>
      <w:r w:rsidR="006E46AF" w:rsidRPr="006E46AF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="006E46AF" w:rsidRPr="006E46AF">
        <w:rPr>
          <w:rFonts w:ascii="Times New Roman" w:hAnsi="Times New Roman" w:cs="Times New Roman"/>
          <w:bCs/>
          <w:sz w:val="24"/>
          <w:szCs w:val="24"/>
        </w:rPr>
        <w:t xml:space="preserve"> Покупателем (представителем Покупателя) товарной накладной формы ТОРГ-12 </w:t>
      </w:r>
      <w:r w:rsidR="006E46AF" w:rsidRPr="006E46AF">
        <w:rPr>
          <w:rFonts w:ascii="Times New Roman" w:hAnsi="Times New Roman" w:cs="Times New Roman"/>
          <w:b/>
          <w:bCs/>
          <w:i/>
          <w:sz w:val="24"/>
          <w:szCs w:val="24"/>
        </w:rPr>
        <w:t>или</w:t>
      </w:r>
      <w:r w:rsidR="006E46AF" w:rsidRPr="006E46AF">
        <w:rPr>
          <w:rFonts w:ascii="Times New Roman" w:hAnsi="Times New Roman" w:cs="Times New Roman"/>
          <w:bCs/>
          <w:sz w:val="24"/>
          <w:szCs w:val="24"/>
        </w:rPr>
        <w:t xml:space="preserve"> Универсального передаточного документа (УПД).</w:t>
      </w:r>
    </w:p>
    <w:p w:rsidR="00890933" w:rsidRPr="0024581D" w:rsidRDefault="00890933" w:rsidP="0024581D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</w:t>
      </w:r>
      <w:r w:rsidR="00FC2A92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ЧУЗ.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1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301,  </w:t>
      </w:r>
      <w:r w:rsidR="00AA686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20.05.2024 г.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13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:00 </w:t>
      </w:r>
      <w:r w:rsidRPr="00BC50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AA686B">
        <w:rPr>
          <w:rFonts w:ascii="Times New Roman" w:hAnsi="Times New Roman" w:cs="Times New Roman"/>
          <w:sz w:val="24"/>
          <w:szCs w:val="24"/>
        </w:rPr>
        <w:t>28.05</w:t>
      </w:r>
      <w:r w:rsidR="00AA686B" w:rsidRPr="00BC5046">
        <w:rPr>
          <w:rFonts w:ascii="Times New Roman" w:hAnsi="Times New Roman" w:cs="Times New Roman"/>
          <w:sz w:val="24"/>
          <w:szCs w:val="24"/>
        </w:rPr>
        <w:t>.202</w:t>
      </w:r>
      <w:r w:rsidR="00AA686B">
        <w:rPr>
          <w:rFonts w:ascii="Times New Roman" w:hAnsi="Times New Roman" w:cs="Times New Roman"/>
          <w:sz w:val="24"/>
          <w:szCs w:val="24"/>
        </w:rPr>
        <w:t xml:space="preserve">4 </w:t>
      </w:r>
      <w:r w:rsidR="00AA686B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</w:t>
      </w:r>
      <w:r w:rsidRPr="00BC5046">
        <w:rPr>
          <w:rFonts w:ascii="Times New Roman" w:hAnsi="Times New Roman" w:cs="Times New Roman"/>
          <w:sz w:val="24"/>
          <w:szCs w:val="24"/>
        </w:rPr>
        <w:t xml:space="preserve">14:00 </w:t>
      </w:r>
      <w:r w:rsidRPr="00BC5046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D6A79">
        <w:rPr>
          <w:rFonts w:ascii="Times New Roman" w:hAnsi="Times New Roman" w:cs="Times New Roman"/>
          <w:sz w:val="24"/>
          <w:szCs w:val="24"/>
        </w:rPr>
        <w:t>28.05</w:t>
      </w:r>
      <w:r w:rsidR="002D6A79" w:rsidRPr="00BC5046">
        <w:rPr>
          <w:rFonts w:ascii="Times New Roman" w:hAnsi="Times New Roman" w:cs="Times New Roman"/>
          <w:sz w:val="24"/>
          <w:szCs w:val="24"/>
        </w:rPr>
        <w:t>.202</w:t>
      </w:r>
      <w:r w:rsidR="002D6A79">
        <w:rPr>
          <w:rFonts w:ascii="Times New Roman" w:hAnsi="Times New Roman" w:cs="Times New Roman"/>
          <w:sz w:val="24"/>
          <w:szCs w:val="24"/>
        </w:rPr>
        <w:t xml:space="preserve">4 </w:t>
      </w:r>
      <w:r w:rsidR="002D6A7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14:00  </w:t>
      </w: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Pr="00BC5046">
        <w:rPr>
          <w:rFonts w:ascii="Times New Roman" w:hAnsi="Times New Roman" w:cs="Times New Roman"/>
          <w:bCs/>
          <w:sz w:val="24"/>
          <w:szCs w:val="24"/>
        </w:rPr>
        <w:t xml:space="preserve">182101, Псковская обл., г. Великие Луки, просп. Гагарина, д. 97, 3 этаж, кабинет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Pr="00BC5046">
        <w:rPr>
          <w:rFonts w:ascii="Times New Roman" w:hAnsi="Times New Roman" w:cs="Times New Roman"/>
          <w:bCs/>
          <w:sz w:val="24"/>
          <w:szCs w:val="24"/>
        </w:rPr>
        <w:t>301.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E21A43" w:rsidRPr="00BC5046" w:rsidRDefault="00E21A43" w:rsidP="00E21A4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</w:t>
      </w:r>
      <w:r w:rsidR="009A393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D6A79">
        <w:rPr>
          <w:rFonts w:ascii="Times New Roman" w:hAnsi="Times New Roman" w:cs="Times New Roman"/>
          <w:sz w:val="24"/>
          <w:szCs w:val="24"/>
        </w:rPr>
        <w:t>28.05</w:t>
      </w:r>
      <w:r w:rsidR="002D6A79" w:rsidRPr="00BC5046">
        <w:rPr>
          <w:rFonts w:ascii="Times New Roman" w:hAnsi="Times New Roman" w:cs="Times New Roman"/>
          <w:sz w:val="24"/>
          <w:szCs w:val="24"/>
        </w:rPr>
        <w:t>.202</w:t>
      </w:r>
      <w:r w:rsidR="002D6A79">
        <w:rPr>
          <w:rFonts w:ascii="Times New Roman" w:hAnsi="Times New Roman" w:cs="Times New Roman"/>
          <w:sz w:val="24"/>
          <w:szCs w:val="24"/>
        </w:rPr>
        <w:t xml:space="preserve">4 </w:t>
      </w:r>
      <w:r w:rsidR="002D6A7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</w:t>
      </w:r>
      <w:r w:rsidRPr="00BC5046">
        <w:rPr>
          <w:rFonts w:ascii="Times New Roman" w:hAnsi="Times New Roman" w:cs="Times New Roman"/>
          <w:sz w:val="24"/>
          <w:szCs w:val="24"/>
        </w:rPr>
        <w:t xml:space="preserve">в 14:00 </w:t>
      </w:r>
      <w:r w:rsidRPr="00BC5046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</w:t>
      </w:r>
      <w:r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Pr="00BC5046">
        <w:rPr>
          <w:rFonts w:ascii="Times New Roman" w:hAnsi="Times New Roman" w:cs="Times New Roman"/>
          <w:bCs/>
          <w:sz w:val="24"/>
          <w:szCs w:val="24"/>
        </w:rPr>
        <w:t xml:space="preserve"> 301.</w:t>
      </w:r>
      <w:proofErr w:type="gramEnd"/>
    </w:p>
    <w:bookmarkEnd w:id="1"/>
    <w:p w:rsidR="00AF4834" w:rsidRPr="00BC5046" w:rsidRDefault="00AF4834" w:rsidP="00762C4E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Лучшей признается котировочная заявка, которая отвечает всем требованиям, установленным в запросе </w:t>
      </w:r>
      <w:r w:rsidR="004614BC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котировок</w:t>
      </w:r>
      <w:r w:rsidR="00E214A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42429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содержит наиболее низкую цену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При наличии нескольких равнозначных котировочных заявок лучшей признается та, которая поступила раньше.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</w:t>
      </w:r>
      <w:r w:rsidR="002E1D2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сайте Учреждения</w:t>
      </w:r>
      <w:r w:rsidR="002E1D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позднее 2</w:t>
      </w:r>
      <w:r w:rsidR="004614BC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(двух)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</w:t>
      </w:r>
      <w:r w:rsidR="009D139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членами комиссии</w:t>
      </w:r>
      <w:r w:rsidR="00DB640D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3A4100" w:rsidRPr="00BC5046" w:rsidRDefault="003A4100" w:rsidP="003A410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9D1399" w:rsidRPr="00BC5046" w:rsidRDefault="003A4100" w:rsidP="003A410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</w:t>
      </w:r>
      <w:r w:rsidR="009D1399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опубликования на официальном сайте Учреждения протокола рассмотрения и оценки котировочных заявок.</w:t>
      </w:r>
    </w:p>
    <w:p w:rsidR="009D1399" w:rsidRPr="00BC5046" w:rsidRDefault="009D1399" w:rsidP="009D139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подведения итогов запроса котировок размещается на официальном сайте Учреждения в срок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подписания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протокола.</w:t>
      </w:r>
    </w:p>
    <w:p w:rsidR="008A3F67" w:rsidRDefault="00762C4E" w:rsidP="00762C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</w:p>
    <w:p w:rsidR="008A3F67" w:rsidRDefault="008A3F67" w:rsidP="00762C4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762C4E" w:rsidRPr="00BC5046" w:rsidRDefault="004614BC" w:rsidP="008A3F67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Заключение</w:t>
      </w:r>
      <w:r w:rsidR="00762C4E"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договора по резуль</w:t>
      </w:r>
      <w:r w:rsidR="003A4100"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татам запроса котировок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762C4E" w:rsidRPr="00BC5046" w:rsidRDefault="00762C4E" w:rsidP="00762C4E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победитель запроса котировок не исполнил необходимые для заключения договора условия, </w:t>
      </w:r>
      <w:r w:rsidR="0096730E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</w:t>
      </w: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B423A6" w:rsidRDefault="00762C4E" w:rsidP="00B423A6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договора по итогам запроса котировок не может </w:t>
      </w:r>
      <w:r w:rsidR="0096730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превышать</w:t>
      </w:r>
      <w:r w:rsidR="00BA44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 w:rsidR="00BA44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 даты </w:t>
      </w:r>
      <w:r w:rsidR="0096730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</w:t>
      </w:r>
      <w:proofErr w:type="gramEnd"/>
      <w:r w:rsidR="0096730E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итогов запроса котировок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B423A6"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23A6"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sectPr w:rsidR="00B423A6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608" w:rsidRDefault="00802608" w:rsidP="00AF4834">
      <w:pPr>
        <w:spacing w:line="240" w:lineRule="auto"/>
      </w:pPr>
      <w:r>
        <w:separator/>
      </w:r>
    </w:p>
  </w:endnote>
  <w:endnote w:type="continuationSeparator" w:id="0">
    <w:p w:rsidR="00802608" w:rsidRDefault="00802608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4A1DEC">
        <w:pPr>
          <w:pStyle w:val="a9"/>
          <w:jc w:val="center"/>
        </w:pPr>
        <w:fldSimple w:instr=" PAGE   \* MERGEFORMAT ">
          <w:r w:rsidR="00AA686B">
            <w:rPr>
              <w:noProof/>
            </w:rPr>
            <w:t>3</w:t>
          </w:r>
        </w:fldSimple>
      </w:p>
    </w:sdtContent>
  </w:sdt>
  <w:p w:rsidR="00543A99" w:rsidRDefault="00543A9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608" w:rsidRDefault="00802608" w:rsidP="00AF4834">
      <w:pPr>
        <w:spacing w:line="240" w:lineRule="auto"/>
      </w:pPr>
      <w:r>
        <w:separator/>
      </w:r>
    </w:p>
  </w:footnote>
  <w:footnote w:type="continuationSeparator" w:id="0">
    <w:p w:rsidR="00802608" w:rsidRDefault="00802608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41FB4"/>
    <w:rsid w:val="00043CD3"/>
    <w:rsid w:val="000608D7"/>
    <w:rsid w:val="000645FE"/>
    <w:rsid w:val="0006799D"/>
    <w:rsid w:val="0007147B"/>
    <w:rsid w:val="0007683F"/>
    <w:rsid w:val="000B0194"/>
    <w:rsid w:val="000B619D"/>
    <w:rsid w:val="000D24FA"/>
    <w:rsid w:val="000D67EB"/>
    <w:rsid w:val="000E78C5"/>
    <w:rsid w:val="000F0D9B"/>
    <w:rsid w:val="00100A23"/>
    <w:rsid w:val="00113E49"/>
    <w:rsid w:val="00131D71"/>
    <w:rsid w:val="00146A63"/>
    <w:rsid w:val="00150CEB"/>
    <w:rsid w:val="00152B50"/>
    <w:rsid w:val="001550F4"/>
    <w:rsid w:val="00166EE5"/>
    <w:rsid w:val="001700D3"/>
    <w:rsid w:val="00186D06"/>
    <w:rsid w:val="001B54F7"/>
    <w:rsid w:val="001D3168"/>
    <w:rsid w:val="001D6FF3"/>
    <w:rsid w:val="001F30E6"/>
    <w:rsid w:val="001F6DEA"/>
    <w:rsid w:val="00203962"/>
    <w:rsid w:val="00210EF3"/>
    <w:rsid w:val="00237018"/>
    <w:rsid w:val="0024581D"/>
    <w:rsid w:val="0027216C"/>
    <w:rsid w:val="00294925"/>
    <w:rsid w:val="002A183D"/>
    <w:rsid w:val="002A5F6C"/>
    <w:rsid w:val="002A6C37"/>
    <w:rsid w:val="002D6A79"/>
    <w:rsid w:val="002E1D2E"/>
    <w:rsid w:val="002E3F81"/>
    <w:rsid w:val="002E517F"/>
    <w:rsid w:val="002F6CDC"/>
    <w:rsid w:val="003066F1"/>
    <w:rsid w:val="003068BC"/>
    <w:rsid w:val="00320E12"/>
    <w:rsid w:val="00325662"/>
    <w:rsid w:val="003659DC"/>
    <w:rsid w:val="003671AF"/>
    <w:rsid w:val="00382FEE"/>
    <w:rsid w:val="0039560E"/>
    <w:rsid w:val="003A4100"/>
    <w:rsid w:val="00404E10"/>
    <w:rsid w:val="00407BAA"/>
    <w:rsid w:val="00416994"/>
    <w:rsid w:val="00423909"/>
    <w:rsid w:val="00424290"/>
    <w:rsid w:val="004267E0"/>
    <w:rsid w:val="004419AE"/>
    <w:rsid w:val="00443E90"/>
    <w:rsid w:val="004573D8"/>
    <w:rsid w:val="004604E0"/>
    <w:rsid w:val="004614BC"/>
    <w:rsid w:val="00482E8A"/>
    <w:rsid w:val="00491C59"/>
    <w:rsid w:val="004A1DEC"/>
    <w:rsid w:val="004B4A94"/>
    <w:rsid w:val="004C4522"/>
    <w:rsid w:val="004D23C5"/>
    <w:rsid w:val="004E76BA"/>
    <w:rsid w:val="004F78A2"/>
    <w:rsid w:val="004F7F6A"/>
    <w:rsid w:val="00514A7B"/>
    <w:rsid w:val="00523A1C"/>
    <w:rsid w:val="0052576B"/>
    <w:rsid w:val="00543A99"/>
    <w:rsid w:val="00545ED1"/>
    <w:rsid w:val="0055309B"/>
    <w:rsid w:val="00554228"/>
    <w:rsid w:val="00583184"/>
    <w:rsid w:val="005A2229"/>
    <w:rsid w:val="005A33D2"/>
    <w:rsid w:val="005C037A"/>
    <w:rsid w:val="005C26E5"/>
    <w:rsid w:val="005C3D30"/>
    <w:rsid w:val="005C44C4"/>
    <w:rsid w:val="00603F6D"/>
    <w:rsid w:val="00615B69"/>
    <w:rsid w:val="00627577"/>
    <w:rsid w:val="006577EE"/>
    <w:rsid w:val="006601EA"/>
    <w:rsid w:val="0068265B"/>
    <w:rsid w:val="006907EB"/>
    <w:rsid w:val="006973E7"/>
    <w:rsid w:val="006A6836"/>
    <w:rsid w:val="006A7BC0"/>
    <w:rsid w:val="006D68F3"/>
    <w:rsid w:val="006E3D29"/>
    <w:rsid w:val="006E46AF"/>
    <w:rsid w:val="006F210D"/>
    <w:rsid w:val="006F4517"/>
    <w:rsid w:val="006F7704"/>
    <w:rsid w:val="0070101B"/>
    <w:rsid w:val="007372F2"/>
    <w:rsid w:val="0074369C"/>
    <w:rsid w:val="00752FF0"/>
    <w:rsid w:val="00762C4E"/>
    <w:rsid w:val="00762FF5"/>
    <w:rsid w:val="00765BF7"/>
    <w:rsid w:val="007846FD"/>
    <w:rsid w:val="007A7C53"/>
    <w:rsid w:val="007D397E"/>
    <w:rsid w:val="007E5C8E"/>
    <w:rsid w:val="00802608"/>
    <w:rsid w:val="00802651"/>
    <w:rsid w:val="008153D0"/>
    <w:rsid w:val="00822E9A"/>
    <w:rsid w:val="008315C9"/>
    <w:rsid w:val="00837E98"/>
    <w:rsid w:val="008442BB"/>
    <w:rsid w:val="008451CD"/>
    <w:rsid w:val="00860511"/>
    <w:rsid w:val="00861C3F"/>
    <w:rsid w:val="008810EC"/>
    <w:rsid w:val="00883309"/>
    <w:rsid w:val="00890933"/>
    <w:rsid w:val="008A3F67"/>
    <w:rsid w:val="008C4382"/>
    <w:rsid w:val="008D3C52"/>
    <w:rsid w:val="008E046C"/>
    <w:rsid w:val="008E148E"/>
    <w:rsid w:val="008E1506"/>
    <w:rsid w:val="008E6F31"/>
    <w:rsid w:val="00901247"/>
    <w:rsid w:val="0096730E"/>
    <w:rsid w:val="009727FF"/>
    <w:rsid w:val="00975997"/>
    <w:rsid w:val="00996962"/>
    <w:rsid w:val="0099771B"/>
    <w:rsid w:val="009A393F"/>
    <w:rsid w:val="009B2DA8"/>
    <w:rsid w:val="009C7756"/>
    <w:rsid w:val="009D0DA4"/>
    <w:rsid w:val="009D1399"/>
    <w:rsid w:val="009D3792"/>
    <w:rsid w:val="009F7D2F"/>
    <w:rsid w:val="00A0185D"/>
    <w:rsid w:val="00A25454"/>
    <w:rsid w:val="00A5550A"/>
    <w:rsid w:val="00A575E8"/>
    <w:rsid w:val="00A7166B"/>
    <w:rsid w:val="00A72759"/>
    <w:rsid w:val="00A73143"/>
    <w:rsid w:val="00AA27C9"/>
    <w:rsid w:val="00AA686B"/>
    <w:rsid w:val="00AC346D"/>
    <w:rsid w:val="00AD5B31"/>
    <w:rsid w:val="00AE3F55"/>
    <w:rsid w:val="00AE646E"/>
    <w:rsid w:val="00AF4834"/>
    <w:rsid w:val="00B071F7"/>
    <w:rsid w:val="00B36A75"/>
    <w:rsid w:val="00B423A6"/>
    <w:rsid w:val="00B5478A"/>
    <w:rsid w:val="00B5714D"/>
    <w:rsid w:val="00B653A5"/>
    <w:rsid w:val="00B67EEF"/>
    <w:rsid w:val="00B81D6B"/>
    <w:rsid w:val="00B94763"/>
    <w:rsid w:val="00BA44DF"/>
    <w:rsid w:val="00BC5046"/>
    <w:rsid w:val="00BD729B"/>
    <w:rsid w:val="00BE1CB4"/>
    <w:rsid w:val="00BE7D45"/>
    <w:rsid w:val="00BF15AB"/>
    <w:rsid w:val="00BF604B"/>
    <w:rsid w:val="00C0643D"/>
    <w:rsid w:val="00C12CF5"/>
    <w:rsid w:val="00C2406A"/>
    <w:rsid w:val="00C36FA7"/>
    <w:rsid w:val="00C41C48"/>
    <w:rsid w:val="00C46B0C"/>
    <w:rsid w:val="00C5398F"/>
    <w:rsid w:val="00C669D7"/>
    <w:rsid w:val="00CA6EF8"/>
    <w:rsid w:val="00CD6C60"/>
    <w:rsid w:val="00CD7EAF"/>
    <w:rsid w:val="00CF700B"/>
    <w:rsid w:val="00D00089"/>
    <w:rsid w:val="00D12A8A"/>
    <w:rsid w:val="00D1517A"/>
    <w:rsid w:val="00D27A57"/>
    <w:rsid w:val="00D40298"/>
    <w:rsid w:val="00D467FB"/>
    <w:rsid w:val="00D6226B"/>
    <w:rsid w:val="00D63920"/>
    <w:rsid w:val="00D857B2"/>
    <w:rsid w:val="00D93EF6"/>
    <w:rsid w:val="00DB640D"/>
    <w:rsid w:val="00DD25BB"/>
    <w:rsid w:val="00DE4A92"/>
    <w:rsid w:val="00DF287A"/>
    <w:rsid w:val="00E103B7"/>
    <w:rsid w:val="00E129E2"/>
    <w:rsid w:val="00E1646F"/>
    <w:rsid w:val="00E214A9"/>
    <w:rsid w:val="00E21A43"/>
    <w:rsid w:val="00E63959"/>
    <w:rsid w:val="00E6444C"/>
    <w:rsid w:val="00E75642"/>
    <w:rsid w:val="00E83D9E"/>
    <w:rsid w:val="00E9229F"/>
    <w:rsid w:val="00EA2D66"/>
    <w:rsid w:val="00EA3C7C"/>
    <w:rsid w:val="00EA6479"/>
    <w:rsid w:val="00ED2523"/>
    <w:rsid w:val="00EF47D2"/>
    <w:rsid w:val="00F03C40"/>
    <w:rsid w:val="00F15C78"/>
    <w:rsid w:val="00F16C07"/>
    <w:rsid w:val="00F267B3"/>
    <w:rsid w:val="00F34E99"/>
    <w:rsid w:val="00F45FE5"/>
    <w:rsid w:val="00F51C36"/>
    <w:rsid w:val="00F57827"/>
    <w:rsid w:val="00F8536E"/>
    <w:rsid w:val="00FB06F1"/>
    <w:rsid w:val="00FC2465"/>
    <w:rsid w:val="00FC2A92"/>
    <w:rsid w:val="00FD54BF"/>
    <w:rsid w:val="00FF11F3"/>
    <w:rsid w:val="00FF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3AF77-8392-43BD-8166-98EA7FEF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1656</TotalTime>
  <Pages>3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126</cp:revision>
  <dcterms:created xsi:type="dcterms:W3CDTF">2021-03-29T12:00:00Z</dcterms:created>
  <dcterms:modified xsi:type="dcterms:W3CDTF">2024-05-17T13:24:00Z</dcterms:modified>
</cp:coreProperties>
</file>